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06" w:rsidRPr="009D5030" w:rsidRDefault="009D5030" w:rsidP="00CF70F0">
      <w:pPr>
        <w:spacing w:after="0" w:line="360" w:lineRule="auto"/>
        <w:rPr>
          <w:rFonts w:cs="Arial"/>
          <w:b/>
        </w:rPr>
      </w:pPr>
      <w:bookmarkStart w:id="0" w:name="_GoBack"/>
      <w:bookmarkEnd w:id="0"/>
      <w:r w:rsidRPr="009D5030">
        <w:rPr>
          <w:rFonts w:cs="Arial"/>
          <w:b/>
        </w:rPr>
        <w:t>TTH: Change in the Business Registration Certificate</w:t>
      </w:r>
    </w:p>
    <w:p w:rsidR="009D5030" w:rsidRDefault="009D5030" w:rsidP="00CF70F0">
      <w:pPr>
        <w:spacing w:after="0" w:line="360" w:lineRule="auto"/>
        <w:rPr>
          <w:rFonts w:cs="Arial"/>
        </w:rPr>
      </w:pPr>
      <w:r w:rsidRPr="009D5030">
        <w:rPr>
          <w:rFonts w:cs="Arial"/>
        </w:rPr>
        <w:t xml:space="preserve">On 14/12/2017, </w:t>
      </w:r>
      <w:r w:rsidRPr="009D5030">
        <w:rPr>
          <w:rFonts w:cs="Arial"/>
          <w:color w:val="292929"/>
          <w:shd w:val="clear" w:color="auto" w:fill="FCFCFC"/>
        </w:rPr>
        <w:t xml:space="preserve">Tien </w:t>
      </w:r>
      <w:proofErr w:type="spellStart"/>
      <w:r w:rsidRPr="009D5030">
        <w:rPr>
          <w:rFonts w:cs="Arial"/>
          <w:color w:val="292929"/>
          <w:shd w:val="clear" w:color="auto" w:fill="FCFCFC"/>
        </w:rPr>
        <w:t>Thanh</w:t>
      </w:r>
      <w:proofErr w:type="spellEnd"/>
      <w:r w:rsidRPr="009D5030">
        <w:rPr>
          <w:rFonts w:cs="Arial"/>
          <w:color w:val="292929"/>
          <w:shd w:val="clear" w:color="auto" w:fill="FCFCFC"/>
        </w:rPr>
        <w:t xml:space="preserve"> Service and Trading Joint Stock Company</w:t>
      </w:r>
      <w:r>
        <w:rPr>
          <w:rFonts w:cs="Arial"/>
          <w:color w:val="292929"/>
          <w:shd w:val="clear" w:color="auto" w:fill="FCFCFC"/>
        </w:rPr>
        <w:t xml:space="preserve"> changed </w:t>
      </w:r>
      <w:r w:rsidRPr="009D5030">
        <w:rPr>
          <w:rFonts w:cs="Arial"/>
        </w:rPr>
        <w:t>the Business Registration Certificate</w:t>
      </w:r>
      <w:r>
        <w:rPr>
          <w:rFonts w:cs="Arial"/>
        </w:rPr>
        <w:t xml:space="preserve"> as follows:</w:t>
      </w:r>
    </w:p>
    <w:p w:rsidR="009D5030" w:rsidRDefault="009D5030" w:rsidP="00CF70F0">
      <w:pPr>
        <w:pStyle w:val="ListParagraph"/>
        <w:numPr>
          <w:ilvl w:val="0"/>
          <w:numId w:val="1"/>
        </w:numPr>
        <w:spacing w:after="0" w:line="360" w:lineRule="auto"/>
        <w:rPr>
          <w:rFonts w:cs="Arial"/>
        </w:rPr>
      </w:pPr>
      <w:r>
        <w:rPr>
          <w:rFonts w:cs="Arial"/>
        </w:rPr>
        <w:t>Information before change:</w:t>
      </w:r>
    </w:p>
    <w:p w:rsidR="009D5030" w:rsidRDefault="009D5030" w:rsidP="00CF70F0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</w:rPr>
      </w:pPr>
      <w:r>
        <w:rPr>
          <w:rFonts w:cs="Arial"/>
        </w:rPr>
        <w:t>Charter capital: VND 129,999,980,000</w:t>
      </w:r>
    </w:p>
    <w:p w:rsidR="009D5030" w:rsidRDefault="009D5030" w:rsidP="00CF70F0">
      <w:pPr>
        <w:pStyle w:val="ListParagraph"/>
        <w:numPr>
          <w:ilvl w:val="0"/>
          <w:numId w:val="1"/>
        </w:numPr>
        <w:spacing w:after="0" w:line="360" w:lineRule="auto"/>
        <w:rPr>
          <w:rFonts w:cs="Arial"/>
        </w:rPr>
      </w:pPr>
      <w:r>
        <w:rPr>
          <w:rFonts w:cs="Arial"/>
        </w:rPr>
        <w:t>Information after change:</w:t>
      </w:r>
    </w:p>
    <w:p w:rsidR="009D5030" w:rsidRDefault="009D5030" w:rsidP="00CF70F0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</w:rPr>
      </w:pPr>
      <w:r>
        <w:rPr>
          <w:rFonts w:cs="Arial"/>
        </w:rPr>
        <w:t>Charter capital: VND 298,999,810,000</w:t>
      </w:r>
    </w:p>
    <w:p w:rsidR="009D5030" w:rsidRDefault="009D5030" w:rsidP="00CF70F0">
      <w:pPr>
        <w:pStyle w:val="ListParagraph"/>
        <w:numPr>
          <w:ilvl w:val="0"/>
          <w:numId w:val="1"/>
        </w:numPr>
        <w:spacing w:after="0" w:line="360" w:lineRule="auto"/>
        <w:rPr>
          <w:rFonts w:cs="Arial"/>
        </w:rPr>
      </w:pPr>
      <w:r>
        <w:rPr>
          <w:rFonts w:cs="Arial"/>
        </w:rPr>
        <w:t>Reason: Increase the charter capital because of the shares issuance for dividends payment and the shares public offering</w:t>
      </w:r>
    </w:p>
    <w:p w:rsidR="009D5030" w:rsidRDefault="009D5030" w:rsidP="00CF70F0">
      <w:pPr>
        <w:pStyle w:val="ListParagraph"/>
        <w:numPr>
          <w:ilvl w:val="0"/>
          <w:numId w:val="1"/>
        </w:numPr>
        <w:spacing w:after="0" w:line="360" w:lineRule="auto"/>
        <w:rPr>
          <w:rFonts w:cs="Arial"/>
        </w:rPr>
      </w:pPr>
      <w:r>
        <w:rPr>
          <w:rFonts w:cs="Arial"/>
        </w:rPr>
        <w:t>Effect date: 13/12/2017</w:t>
      </w:r>
    </w:p>
    <w:p w:rsidR="009D5030" w:rsidRPr="009D5030" w:rsidRDefault="009D5030" w:rsidP="00CF70F0">
      <w:pPr>
        <w:pStyle w:val="ListParagraph"/>
        <w:spacing w:after="0" w:line="360" w:lineRule="auto"/>
        <w:rPr>
          <w:rFonts w:cs="Arial"/>
        </w:rPr>
      </w:pPr>
      <w:r w:rsidRPr="009D5030">
        <w:rPr>
          <w:rFonts w:cs="Arial"/>
          <w:b/>
          <w:i/>
        </w:rPr>
        <w:t>*Attached documents:</w:t>
      </w:r>
      <w:r>
        <w:rPr>
          <w:rFonts w:cs="Arial"/>
        </w:rPr>
        <w:t xml:space="preserve"> </w:t>
      </w:r>
      <w:r w:rsidRPr="009D5030">
        <w:rPr>
          <w:rFonts w:cs="Arial"/>
        </w:rPr>
        <w:t>Business Registration Certificate</w:t>
      </w:r>
      <w:r>
        <w:rPr>
          <w:rFonts w:cs="Arial"/>
        </w:rPr>
        <w:t xml:space="preserve"> changed for the 24</w:t>
      </w:r>
      <w:r w:rsidRPr="009D5030">
        <w:rPr>
          <w:rFonts w:cs="Arial"/>
          <w:vertAlign w:val="superscript"/>
        </w:rPr>
        <w:t>th</w:t>
      </w:r>
      <w:r>
        <w:rPr>
          <w:rFonts w:cs="Arial"/>
        </w:rPr>
        <w:t xml:space="preserve"> time on 13/12/2017</w:t>
      </w:r>
    </w:p>
    <w:p w:rsidR="009D5030" w:rsidRPr="009D5030" w:rsidRDefault="009D5030" w:rsidP="00CF70F0">
      <w:pPr>
        <w:spacing w:after="0" w:line="360" w:lineRule="auto"/>
        <w:rPr>
          <w:rFonts w:cs="Arial"/>
        </w:rPr>
      </w:pPr>
    </w:p>
    <w:sectPr w:rsidR="009D5030" w:rsidRPr="009D5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814A6"/>
    <w:multiLevelType w:val="hybridMultilevel"/>
    <w:tmpl w:val="3CE6D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60E3E"/>
    <w:multiLevelType w:val="hybridMultilevel"/>
    <w:tmpl w:val="B4A6F7F0"/>
    <w:lvl w:ilvl="0" w:tplc="6424551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78"/>
    <w:rsid w:val="00170F06"/>
    <w:rsid w:val="009D5030"/>
    <w:rsid w:val="00B91B78"/>
    <w:rsid w:val="00C27C1E"/>
    <w:rsid w:val="00C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511D"/>
  <w15:chartTrackingRefBased/>
  <w15:docId w15:val="{9728B6A7-2C63-46B1-9A61-36E967B5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2017-12-18T02:23:00Z</dcterms:created>
  <dcterms:modified xsi:type="dcterms:W3CDTF">2017-12-18T17:59:00Z</dcterms:modified>
</cp:coreProperties>
</file>